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8" w:rsidRDefault="00724378" w:rsidP="00724378">
      <w:pPr>
        <w:spacing w:after="0"/>
        <w:jc w:val="center"/>
        <w:rPr>
          <w:rFonts w:asciiTheme="majorHAnsi" w:hAnsiTheme="majorHAnsi"/>
          <w:b/>
          <w:color w:val="4472C4" w:themeColor="accent5"/>
          <w:sz w:val="48"/>
          <w:szCs w:val="48"/>
        </w:rPr>
      </w:pPr>
      <w:r w:rsidRPr="00724378">
        <w:rPr>
          <w:rFonts w:asciiTheme="majorHAnsi" w:hAnsiTheme="majorHAnsi"/>
          <w:b/>
          <w:color w:val="4472C4" w:themeColor="accent5"/>
          <w:sz w:val="48"/>
          <w:szCs w:val="48"/>
        </w:rPr>
        <w:t>Dieser Übungsabend</w:t>
      </w:r>
      <w:r w:rsidRPr="00724378">
        <w:rPr>
          <w:rFonts w:asciiTheme="majorHAnsi" w:hAnsiTheme="majorHAnsi"/>
          <w:b/>
          <w:color w:val="4472C4" w:themeColor="accent5"/>
          <w:sz w:val="48"/>
          <w:szCs w:val="48"/>
        </w:rPr>
        <w:t xml:space="preserve"> ist für Dich!</w:t>
      </w:r>
    </w:p>
    <w:p w:rsidR="00724378" w:rsidRPr="00724378" w:rsidRDefault="00724378" w:rsidP="00724378">
      <w:pPr>
        <w:spacing w:after="0"/>
        <w:jc w:val="center"/>
        <w:rPr>
          <w:rFonts w:asciiTheme="majorHAnsi" w:hAnsiTheme="majorHAnsi"/>
          <w:b/>
          <w:color w:val="4472C4" w:themeColor="accent5"/>
          <w:sz w:val="48"/>
          <w:szCs w:val="48"/>
        </w:rPr>
      </w:pPr>
    </w:p>
    <w:p w:rsidR="00724378" w:rsidRPr="00724378" w:rsidRDefault="00724378" w:rsidP="00724378">
      <w:pPr>
        <w:spacing w:after="0"/>
        <w:jc w:val="center"/>
        <w:rPr>
          <w:rFonts w:asciiTheme="majorHAnsi" w:hAnsiTheme="majorHAnsi"/>
          <w:b/>
          <w:color w:val="4472C4" w:themeColor="accent5"/>
          <w:sz w:val="28"/>
          <w:szCs w:val="28"/>
        </w:rPr>
      </w:pPr>
      <w:r w:rsidRPr="00724378">
        <w:rPr>
          <w:rFonts w:asciiTheme="majorHAnsi" w:hAnsiTheme="majorHAnsi"/>
          <w:b/>
          <w:color w:val="4472C4" w:themeColor="accent5"/>
          <w:sz w:val="28"/>
          <w:szCs w:val="28"/>
        </w:rPr>
        <w:t>Jeder 4. Mittwoch im Monat von 19:00-22:00 Uhr üben wir und lösen festsitzende Emotionen auf, die uns belasten oder unsere Lieben!</w:t>
      </w:r>
    </w:p>
    <w:p w:rsidR="00724378" w:rsidRDefault="00724378" w:rsidP="00724378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24"/>
          <w:szCs w:val="24"/>
        </w:rPr>
      </w:pPr>
    </w:p>
    <w:p w:rsidR="00724378" w:rsidRPr="00724378" w:rsidRDefault="00724378" w:rsidP="00724378">
      <w:pPr>
        <w:shd w:val="clear" w:color="auto" w:fill="FFFFFF"/>
        <w:spacing w:after="210" w:line="384" w:lineRule="atLeast"/>
        <w:jc w:val="center"/>
        <w:rPr>
          <w:rFonts w:asciiTheme="majorHAnsi" w:eastAsia="Times New Roman" w:hAnsiTheme="majorHAnsi" w:cs="Times New Roman"/>
          <w:b/>
          <w:bCs/>
          <w:color w:val="70AD47" w:themeColor="accent6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70AD47" w:themeColor="accent6"/>
          <w:sz w:val="24"/>
          <w:szCs w:val="24"/>
          <w:lang w:eastAsia="de-DE"/>
        </w:rPr>
        <w:t>Schau in einen Spiegel und du siehst den Menschen, der für dein Glück verantwortlich ist.</w:t>
      </w:r>
    </w:p>
    <w:p w:rsidR="00724378" w:rsidRPr="00724378" w:rsidRDefault="00724378" w:rsidP="0072437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Was ist Dein Nutzen: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Mich selbst kennen und erkennen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Bei mir ankommen sowie ich bin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Lösungen finden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freier nach vorne zu schauen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Erleichterung durch Entlastung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Annehmen und Loslassen können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Emotionen ins Bewusstsein bringen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Zusammenhänge verstehen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mehr Lebensqualität erlangen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von Altlasten befreit fühlen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weniger Stress durch Klarheit</w:t>
      </w:r>
    </w:p>
    <w:p w:rsidR="00724378" w:rsidRPr="00724378" w:rsidRDefault="00724378" w:rsidP="0072437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schmerzfreier zu werden…</w:t>
      </w:r>
    </w:p>
    <w:p w:rsidR="00724378" w:rsidRPr="00724378" w:rsidRDefault="00724378" w:rsidP="0072437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724378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Du wirst staunen, wie einfach und zugleich wirksam der Emotionscode ist!</w:t>
      </w:r>
    </w:p>
    <w:p w:rsidR="00724378" w:rsidRDefault="00724378" w:rsidP="00724378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</w:p>
    <w:p w:rsidR="00724378" w:rsidRDefault="00724378" w:rsidP="00724378">
      <w:pPr>
        <w:shd w:val="clear" w:color="auto" w:fill="FFFFFF"/>
        <w:spacing w:after="0" w:line="384" w:lineRule="atLeast"/>
        <w:jc w:val="both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Schaffe die Blockaden aus dem Weg, die Dich daran hindern, Deine Herzensziele zu erreichen.</w:t>
      </w:r>
    </w:p>
    <w:p w:rsidR="00724378" w:rsidRDefault="00724378" w:rsidP="00724378">
      <w:pPr>
        <w:shd w:val="clear" w:color="auto" w:fill="FFFFFF"/>
        <w:spacing w:after="0" w:line="384" w:lineRule="atLeast"/>
        <w:jc w:val="both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</w:p>
    <w:p w:rsidR="00724378" w:rsidRPr="00724378" w:rsidRDefault="00724378" w:rsidP="00724378">
      <w:pPr>
        <w:jc w:val="center"/>
        <w:rPr>
          <w:rFonts w:asciiTheme="majorHAnsi" w:hAnsiTheme="majorHAnsi"/>
          <w:b/>
          <w:color w:val="70AD47" w:themeColor="accent6"/>
          <w:sz w:val="28"/>
          <w:szCs w:val="28"/>
        </w:rPr>
      </w:pPr>
      <w:r w:rsidRPr="00724378">
        <w:rPr>
          <w:rFonts w:asciiTheme="majorHAnsi" w:hAnsiTheme="majorHAnsi"/>
          <w:b/>
          <w:color w:val="70AD47" w:themeColor="accent6"/>
          <w:sz w:val="28"/>
          <w:szCs w:val="28"/>
        </w:rPr>
        <w:t>Schritt für Schritt in die Veränderung!</w:t>
      </w:r>
    </w:p>
    <w:p w:rsidR="00724378" w:rsidRPr="00724378" w:rsidRDefault="00724378" w:rsidP="00724378">
      <w:pPr>
        <w:jc w:val="center"/>
        <w:rPr>
          <w:rFonts w:asciiTheme="majorHAnsi" w:hAnsiTheme="majorHAnsi"/>
          <w:b/>
          <w:color w:val="70AD47" w:themeColor="accent6"/>
        </w:rPr>
      </w:pPr>
      <w:r w:rsidRPr="00724378">
        <w:rPr>
          <w:b/>
          <w:color w:val="70AD47" w:themeColor="accent6"/>
        </w:rPr>
        <w:t>Gefühle wie Ängste, Schuld und andere negative Gedanken sind die größten Blockaden, die Dich von Deinem Traumleben fern halten können.</w:t>
      </w:r>
    </w:p>
    <w:p w:rsidR="00724378" w:rsidRDefault="00724378" w:rsidP="00724378">
      <w:pPr>
        <w:shd w:val="clear" w:color="auto" w:fill="FFFFFF"/>
        <w:spacing w:after="0" w:line="384" w:lineRule="atLeast"/>
        <w:jc w:val="both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bookmarkStart w:id="0" w:name="_GoBack"/>
      <w:bookmarkEnd w:id="0"/>
    </w:p>
    <w:p w:rsidR="00050AD0" w:rsidRPr="00724378" w:rsidRDefault="00724378" w:rsidP="00724378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  <w:r>
        <w:rPr>
          <w:rFonts w:asciiTheme="majorHAnsi" w:eastAsia="Times New Roman" w:hAnsiTheme="majorHAnsi" w:cs="Times New Roman"/>
          <w:b/>
          <w:bCs/>
          <w:noProof/>
          <w:color w:val="4472C4" w:themeColor="accent5"/>
          <w:sz w:val="28"/>
          <w:szCs w:val="28"/>
          <w:lang w:eastAsia="de-DE"/>
        </w:rPr>
        <w:drawing>
          <wp:inline distT="0" distB="0" distL="0" distR="0" wp14:anchorId="243CA98D" wp14:editId="46414370">
            <wp:extent cx="3742660" cy="2504137"/>
            <wp:effectExtent l="0" t="0" r="0" b="0"/>
            <wp:docPr id="2" name="Grafik 2" descr="C:\Users\Christian\Pictures\Mariannes Bilder\240_F_52357161_bjfQKJFWUtcxUVepeQtSGv5LrK3nWV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Pictures\Mariannes Bilder\240_F_52357161_bjfQKJFWUtcxUVepeQtSGv5LrK3nWVQ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27" cy="25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AD0" w:rsidRPr="00724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678"/>
    <w:multiLevelType w:val="hybridMultilevel"/>
    <w:tmpl w:val="88F23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8"/>
    <w:rsid w:val="00050AD0"/>
    <w:rsid w:val="007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37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3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37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3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2016-05-04T08:06:00Z</dcterms:created>
  <dcterms:modified xsi:type="dcterms:W3CDTF">2016-05-04T08:15:00Z</dcterms:modified>
</cp:coreProperties>
</file>